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513AD" w14:textId="7DCF33D3" w:rsidR="00975599" w:rsidRPr="00975599" w:rsidRDefault="00975599" w:rsidP="00975599">
      <w:pPr>
        <w:pStyle w:val="NormalWeb"/>
        <w:rPr>
          <w:rFonts w:ascii="Arial" w:hAnsi="Arial" w:cs="Arial"/>
          <w:color w:val="000000"/>
          <w:highlight w:val="yellow"/>
        </w:rPr>
      </w:pPr>
      <w:r w:rsidRPr="00975599">
        <w:rPr>
          <w:rFonts w:ascii="Arial" w:hAnsi="Arial" w:cs="Arial"/>
          <w:color w:val="000000"/>
          <w:highlight w:val="yellow"/>
        </w:rPr>
        <w:t>{Insert Name Here}</w:t>
      </w:r>
    </w:p>
    <w:p w14:paraId="11042230" w14:textId="3DB74079" w:rsidR="00975599" w:rsidRPr="00975599" w:rsidRDefault="00975599" w:rsidP="00975599">
      <w:pPr>
        <w:pStyle w:val="NormalWeb"/>
        <w:rPr>
          <w:rFonts w:ascii="Arial" w:hAnsi="Arial" w:cs="Arial"/>
          <w:color w:val="000000"/>
          <w:highlight w:val="yellow"/>
        </w:rPr>
      </w:pPr>
      <w:r w:rsidRPr="00975599">
        <w:rPr>
          <w:rFonts w:ascii="Arial" w:hAnsi="Arial" w:cs="Arial"/>
          <w:color w:val="000000"/>
          <w:highlight w:val="yellow"/>
        </w:rPr>
        <w:t>{Insert Address line 1 here}</w:t>
      </w:r>
    </w:p>
    <w:p w14:paraId="6CF04F3C" w14:textId="77777777" w:rsidR="00975599" w:rsidRPr="00975599" w:rsidRDefault="00975599" w:rsidP="00975599">
      <w:pPr>
        <w:pStyle w:val="NormalWeb"/>
        <w:rPr>
          <w:rFonts w:ascii="Arial" w:hAnsi="Arial" w:cs="Arial"/>
          <w:color w:val="000000"/>
          <w:highlight w:val="yellow"/>
        </w:rPr>
      </w:pPr>
      <w:r w:rsidRPr="00975599">
        <w:rPr>
          <w:rFonts w:ascii="Arial" w:hAnsi="Arial" w:cs="Arial"/>
          <w:color w:val="000000"/>
          <w:highlight w:val="yellow"/>
        </w:rPr>
        <w:t>{Insert Address line 1 here}</w:t>
      </w:r>
    </w:p>
    <w:p w14:paraId="3A313F18" w14:textId="4E38D5CB" w:rsidR="00975599" w:rsidRPr="00975599" w:rsidRDefault="00975599" w:rsidP="00975599">
      <w:pPr>
        <w:pStyle w:val="NormalWeb"/>
        <w:rPr>
          <w:rFonts w:ascii="Arial" w:hAnsi="Arial" w:cs="Arial"/>
          <w:color w:val="000000"/>
          <w:highlight w:val="yellow"/>
        </w:rPr>
      </w:pPr>
      <w:r w:rsidRPr="00975599">
        <w:rPr>
          <w:rFonts w:ascii="Arial" w:hAnsi="Arial" w:cs="Arial"/>
          <w:color w:val="000000"/>
          <w:highlight w:val="yellow"/>
        </w:rPr>
        <w:t>{Insert Address line 1 here}</w:t>
      </w:r>
    </w:p>
    <w:p w14:paraId="756EB92A" w14:textId="443EFE73" w:rsidR="00975599" w:rsidRPr="00975599" w:rsidRDefault="00975599" w:rsidP="00975599">
      <w:pPr>
        <w:pStyle w:val="NormalWeb"/>
        <w:rPr>
          <w:rFonts w:ascii="Arial" w:hAnsi="Arial" w:cs="Arial"/>
          <w:color w:val="000000"/>
        </w:rPr>
      </w:pPr>
      <w:r w:rsidRPr="00975599">
        <w:rPr>
          <w:rFonts w:ascii="Arial" w:hAnsi="Arial" w:cs="Arial"/>
          <w:color w:val="000000"/>
          <w:highlight w:val="yellow"/>
        </w:rPr>
        <w:t>{Suburb; WA, Postcode}</w:t>
      </w:r>
    </w:p>
    <w:p w14:paraId="55A097BB" w14:textId="77777777" w:rsidR="00975599" w:rsidRPr="00975599" w:rsidRDefault="00975599" w:rsidP="00975599">
      <w:pPr>
        <w:pStyle w:val="NormalWeb"/>
        <w:rPr>
          <w:rFonts w:ascii="Arial" w:hAnsi="Arial" w:cs="Arial"/>
          <w:color w:val="000000"/>
        </w:rPr>
      </w:pPr>
    </w:p>
    <w:p w14:paraId="7CCBF9D1" w14:textId="77777777" w:rsidR="00975599" w:rsidRPr="00975599" w:rsidRDefault="00975599" w:rsidP="00975599">
      <w:pPr>
        <w:pStyle w:val="NormalWeb"/>
        <w:rPr>
          <w:rFonts w:ascii="Arial" w:hAnsi="Arial" w:cs="Arial"/>
          <w:color w:val="000000"/>
        </w:rPr>
      </w:pPr>
    </w:p>
    <w:p w14:paraId="654DD199" w14:textId="5341953A" w:rsidR="00975599" w:rsidRPr="00975599" w:rsidRDefault="00975599" w:rsidP="00975599">
      <w:pPr>
        <w:pStyle w:val="NormalWeb"/>
        <w:rPr>
          <w:rFonts w:ascii="Arial" w:hAnsi="Arial" w:cs="Arial"/>
          <w:color w:val="000000"/>
        </w:rPr>
      </w:pPr>
      <w:r w:rsidRPr="00975599">
        <w:rPr>
          <w:rFonts w:ascii="Arial" w:hAnsi="Arial" w:cs="Arial"/>
          <w:color w:val="000000"/>
          <w:highlight w:val="yellow"/>
        </w:rPr>
        <w:t>Date</w:t>
      </w:r>
    </w:p>
    <w:p w14:paraId="3479747C" w14:textId="77777777" w:rsidR="00975599" w:rsidRPr="00975599" w:rsidRDefault="00975599" w:rsidP="00975599">
      <w:pPr>
        <w:pStyle w:val="NormalWeb"/>
        <w:rPr>
          <w:rFonts w:ascii="Arial" w:hAnsi="Arial" w:cs="Arial"/>
          <w:color w:val="000000"/>
        </w:rPr>
      </w:pPr>
    </w:p>
    <w:p w14:paraId="062DCB56" w14:textId="77777777" w:rsidR="00975599" w:rsidRPr="00975599" w:rsidRDefault="00975599" w:rsidP="00975599">
      <w:pPr>
        <w:pStyle w:val="NormalWeb"/>
        <w:rPr>
          <w:rFonts w:ascii="Arial" w:hAnsi="Arial" w:cs="Arial"/>
          <w:color w:val="000000"/>
        </w:rPr>
      </w:pPr>
    </w:p>
    <w:p w14:paraId="2CDF5A68" w14:textId="77777777" w:rsidR="00975599" w:rsidRPr="00975599" w:rsidRDefault="00975599" w:rsidP="00975599">
      <w:pPr>
        <w:pStyle w:val="NormalWeb"/>
        <w:rPr>
          <w:rFonts w:ascii="Arial" w:hAnsi="Arial" w:cs="Arial"/>
          <w:color w:val="000000"/>
        </w:rPr>
      </w:pPr>
    </w:p>
    <w:p w14:paraId="1DBE8510" w14:textId="784291C6" w:rsidR="00975599" w:rsidRPr="00975599" w:rsidRDefault="00975599" w:rsidP="00975599">
      <w:pPr>
        <w:pStyle w:val="NormalWeb"/>
      </w:pPr>
      <w:r w:rsidRPr="00975599">
        <w:rPr>
          <w:rFonts w:ascii="Arial" w:hAnsi="Arial" w:cs="Arial"/>
          <w:color w:val="000000"/>
        </w:rPr>
        <w:t xml:space="preserve">Dear </w:t>
      </w:r>
      <w:r w:rsidRPr="00975599">
        <w:rPr>
          <w:rFonts w:ascii="Arial" w:hAnsi="Arial" w:cs="Arial"/>
          <w:i/>
          <w:iCs/>
          <w:color w:val="000000"/>
          <w:highlight w:val="yellow"/>
        </w:rPr>
        <w:t>{insert MP title &amp; name here</w:t>
      </w:r>
      <w:proofErr w:type="gramStart"/>
      <w:r w:rsidRPr="00975599">
        <w:rPr>
          <w:rFonts w:ascii="Arial" w:hAnsi="Arial" w:cs="Arial"/>
          <w:i/>
          <w:iCs/>
          <w:color w:val="000000"/>
          <w:highlight w:val="yellow"/>
        </w:rPr>
        <w:t>}</w:t>
      </w:r>
      <w:r w:rsidRPr="00975599">
        <w:rPr>
          <w:rFonts w:ascii="Arial" w:hAnsi="Arial" w:cs="Arial"/>
          <w:color w:val="000000"/>
          <w:highlight w:val="yellow"/>
        </w:rPr>
        <w:t>,</w:t>
      </w:r>
      <w:r w:rsidRPr="00975599">
        <w:rPr>
          <w:rFonts w:ascii="Arial" w:hAnsi="Arial" w:cs="Arial"/>
          <w:highlight w:val="yellow"/>
        </w:rPr>
        <w:t>/</w:t>
      </w:r>
      <w:proofErr w:type="gramEnd"/>
      <w:r w:rsidRPr="00975599">
        <w:rPr>
          <w:rFonts w:ascii="Arial" w:hAnsi="Arial" w:cs="Arial"/>
          <w:highlight w:val="yellow"/>
        </w:rPr>
        <w:t xml:space="preserve"> </w:t>
      </w:r>
      <w:r w:rsidRPr="00975599">
        <w:rPr>
          <w:rFonts w:ascii="Arial" w:hAnsi="Arial" w:cs="Arial"/>
          <w:highlight w:val="yellow"/>
          <w:shd w:val="clear" w:color="auto" w:fill="FFFF00"/>
        </w:rPr>
        <w:t>or candidate</w:t>
      </w:r>
    </w:p>
    <w:p w14:paraId="31037E4C" w14:textId="77777777" w:rsidR="00975599" w:rsidRPr="00975599" w:rsidRDefault="00975599" w:rsidP="00975599">
      <w:pPr>
        <w:pStyle w:val="xmsonormal"/>
      </w:pPr>
      <w:r w:rsidRPr="00975599">
        <w:rPr>
          <w:color w:val="000000"/>
        </w:rPr>
        <w:t> </w:t>
      </w:r>
    </w:p>
    <w:p w14:paraId="6E10E806" w14:textId="77777777" w:rsidR="00975599" w:rsidRPr="00975599" w:rsidRDefault="00975599" w:rsidP="00975599">
      <w:pPr>
        <w:pStyle w:val="NormalWeb"/>
      </w:pPr>
      <w:r w:rsidRPr="00975599">
        <w:rPr>
          <w:rFonts w:ascii="Arial" w:hAnsi="Arial" w:cs="Arial"/>
          <w:color w:val="000000"/>
        </w:rPr>
        <w:t>I am deeply concerned about the growing housing crisis in WA. Having a place to call home has never been so important. Yet more Western Australians than ever before are experiencing homelessness or housing stress.</w:t>
      </w:r>
    </w:p>
    <w:p w14:paraId="19A213C9" w14:textId="77777777" w:rsidR="00975599" w:rsidRPr="00975599" w:rsidRDefault="00975599" w:rsidP="00975599">
      <w:pPr>
        <w:pStyle w:val="xmsonormal"/>
      </w:pPr>
      <w:r w:rsidRPr="00975599">
        <w:rPr>
          <w:color w:val="000000"/>
        </w:rPr>
        <w:t> </w:t>
      </w:r>
    </w:p>
    <w:p w14:paraId="79DDC52E" w14:textId="77777777" w:rsidR="00975599" w:rsidRPr="00975599" w:rsidRDefault="00975599" w:rsidP="00975599">
      <w:pPr>
        <w:pStyle w:val="NormalWeb"/>
        <w:rPr>
          <w:highlight w:val="yellow"/>
        </w:rPr>
      </w:pPr>
      <w:r w:rsidRPr="00975599">
        <w:rPr>
          <w:rFonts w:ascii="Arial" w:hAnsi="Arial" w:cs="Arial"/>
          <w:i/>
          <w:iCs/>
          <w:color w:val="000000"/>
          <w:highlight w:val="yellow"/>
        </w:rPr>
        <w:t>{If you are experiencing housing stress, or know someone else who is, insert your personal story or circumstances here. </w:t>
      </w:r>
    </w:p>
    <w:p w14:paraId="5BDB6F64" w14:textId="77777777" w:rsidR="00975599" w:rsidRPr="00975599" w:rsidRDefault="00975599" w:rsidP="00975599">
      <w:pPr>
        <w:pStyle w:val="NormalWeb"/>
        <w:rPr>
          <w:rFonts w:ascii="Arial" w:hAnsi="Arial" w:cs="Arial"/>
          <w:i/>
          <w:iCs/>
          <w:color w:val="000000"/>
          <w:highlight w:val="yellow"/>
        </w:rPr>
      </w:pPr>
      <w:proofErr w:type="gramStart"/>
      <w:r w:rsidRPr="00975599">
        <w:rPr>
          <w:rFonts w:ascii="Arial" w:hAnsi="Arial" w:cs="Arial"/>
          <w:i/>
          <w:iCs/>
          <w:color w:val="000000"/>
          <w:highlight w:val="yellow"/>
        </w:rPr>
        <w:t>E.g.</w:t>
      </w:r>
      <w:proofErr w:type="gramEnd"/>
      <w:r w:rsidRPr="00975599">
        <w:rPr>
          <w:rFonts w:ascii="Arial" w:hAnsi="Arial" w:cs="Arial"/>
          <w:i/>
          <w:iCs/>
          <w:color w:val="000000"/>
          <w:highlight w:val="yellow"/>
        </w:rPr>
        <w:t>\</w:t>
      </w:r>
    </w:p>
    <w:p w14:paraId="5DDAAD11" w14:textId="72C079BF" w:rsidR="00975599" w:rsidRPr="00975599" w:rsidRDefault="00975599" w:rsidP="00D67C9E">
      <w:pPr>
        <w:pStyle w:val="NormalWeb"/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highlight w:val="yellow"/>
        </w:rPr>
      </w:pPr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 xml:space="preserve">I </w:t>
      </w:r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>am one of thousands of West Australians currently facing dramatic increases in rental costs.</w:t>
      </w:r>
    </w:p>
    <w:p w14:paraId="4AA0B274" w14:textId="2C83F855" w:rsidR="00975599" w:rsidRPr="00975599" w:rsidRDefault="00975599" w:rsidP="00D67C9E">
      <w:pPr>
        <w:pStyle w:val="NormalWeb"/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highlight w:val="yellow"/>
        </w:rPr>
      </w:pPr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>My rent has increased by x in y years.</w:t>
      </w:r>
    </w:p>
    <w:p w14:paraId="11EAE9BB" w14:textId="77777777" w:rsidR="00975599" w:rsidRPr="00975599" w:rsidRDefault="00975599" w:rsidP="00975599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highlight w:val="yellow"/>
        </w:rPr>
      </w:pPr>
      <w:proofErr w:type="gramStart"/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>Due to</w:t>
      </w:r>
      <w:proofErr w:type="gramEnd"/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 xml:space="preserve"> </w:t>
      </w:r>
      <w:proofErr w:type="spellStart"/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>Covid</w:t>
      </w:r>
      <w:proofErr w:type="spellEnd"/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 xml:space="preserve"> I have been unable to pay my last x bills.</w:t>
      </w:r>
    </w:p>
    <w:p w14:paraId="7C155963" w14:textId="77777777" w:rsidR="00975599" w:rsidRPr="00975599" w:rsidRDefault="00975599" w:rsidP="00975599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highlight w:val="yellow"/>
        </w:rPr>
      </w:pPr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>I am fearful for what my future holds when the moratorium on evictions ends in March</w:t>
      </w:r>
      <w:proofErr w:type="gramStart"/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>. }</w:t>
      </w:r>
      <w:proofErr w:type="gramEnd"/>
    </w:p>
    <w:p w14:paraId="5A131C7B" w14:textId="77777777" w:rsidR="00975599" w:rsidRPr="00975599" w:rsidRDefault="00975599" w:rsidP="00975599">
      <w:pPr>
        <w:pStyle w:val="xmsonormal"/>
      </w:pPr>
      <w:r w:rsidRPr="00975599">
        <w:rPr>
          <w:color w:val="000000"/>
        </w:rPr>
        <w:t> </w:t>
      </w:r>
    </w:p>
    <w:p w14:paraId="2A387BB8" w14:textId="77777777" w:rsidR="00975599" w:rsidRPr="00975599" w:rsidRDefault="00975599" w:rsidP="00975599">
      <w:pPr>
        <w:pStyle w:val="NormalWeb"/>
      </w:pPr>
      <w:r w:rsidRPr="00975599">
        <w:rPr>
          <w:rFonts w:ascii="Arial" w:hAnsi="Arial" w:cs="Arial"/>
          <w:color w:val="000000"/>
        </w:rPr>
        <w:t>I support Shelter WA’s proposed Unlock Housing package to invest in social and affordable housing, fix the housing system and end homelessness.</w:t>
      </w:r>
    </w:p>
    <w:p w14:paraId="53EEFDEF" w14:textId="77777777" w:rsidR="00975599" w:rsidRPr="00975599" w:rsidRDefault="00975599" w:rsidP="00975599">
      <w:pPr>
        <w:pStyle w:val="xmsonormal"/>
      </w:pPr>
      <w:r w:rsidRPr="00975599">
        <w:rPr>
          <w:color w:val="000000"/>
        </w:rPr>
        <w:t> </w:t>
      </w:r>
    </w:p>
    <w:p w14:paraId="1290AD97" w14:textId="77777777" w:rsidR="00975599" w:rsidRPr="00975599" w:rsidRDefault="00975599" w:rsidP="00975599">
      <w:pPr>
        <w:pStyle w:val="NormalWeb"/>
      </w:pPr>
      <w:proofErr w:type="gramStart"/>
      <w:r w:rsidRPr="00975599">
        <w:rPr>
          <w:rFonts w:ascii="Arial" w:hAnsi="Arial" w:cs="Arial"/>
          <w:color w:val="000000"/>
        </w:rPr>
        <w:t>I’m</w:t>
      </w:r>
      <w:proofErr w:type="gramEnd"/>
      <w:r w:rsidRPr="00975599">
        <w:rPr>
          <w:rFonts w:ascii="Arial" w:hAnsi="Arial" w:cs="Arial"/>
          <w:color w:val="000000"/>
        </w:rPr>
        <w:t xml:space="preserve"> particularly supportive of the investment in….</w:t>
      </w:r>
    </w:p>
    <w:p w14:paraId="536045AF" w14:textId="77777777" w:rsidR="00975599" w:rsidRPr="00975599" w:rsidRDefault="00975599" w:rsidP="00975599">
      <w:pPr>
        <w:pStyle w:val="NormalWeb"/>
        <w:rPr>
          <w:highlight w:val="yellow"/>
        </w:rPr>
      </w:pPr>
      <w:r w:rsidRPr="00975599">
        <w:rPr>
          <w:rFonts w:ascii="Arial" w:hAnsi="Arial" w:cs="Arial"/>
          <w:i/>
          <w:iCs/>
          <w:color w:val="000000"/>
          <w:highlight w:val="yellow"/>
        </w:rPr>
        <w:t>Insert one or more of these solutions that appeal to you or would help your personal circumstances:</w:t>
      </w:r>
    </w:p>
    <w:p w14:paraId="2F5E1D85" w14:textId="5D0B80BB" w:rsidR="00975599" w:rsidRPr="00975599" w:rsidRDefault="00975599" w:rsidP="00975599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000000"/>
          <w:highlight w:val="yellow"/>
        </w:rPr>
      </w:pPr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>creating 18,000 new social and affordable homes</w:t>
      </w:r>
    </w:p>
    <w:p w14:paraId="489F5414" w14:textId="77777777" w:rsidR="00975599" w:rsidRPr="00975599" w:rsidRDefault="00975599" w:rsidP="00975599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000000"/>
          <w:highlight w:val="yellow"/>
        </w:rPr>
      </w:pPr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>retrofitting community housing with solar and energy efficiency measures</w:t>
      </w:r>
    </w:p>
    <w:p w14:paraId="23695829" w14:textId="77777777" w:rsidR="00975599" w:rsidRPr="00975599" w:rsidRDefault="00975599" w:rsidP="00975599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000000"/>
          <w:highlight w:val="yellow"/>
        </w:rPr>
      </w:pPr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>supporting longer term, safe and secure renting through policy reform</w:t>
      </w:r>
    </w:p>
    <w:p w14:paraId="1B67EF05" w14:textId="77777777" w:rsidR="00975599" w:rsidRPr="00975599" w:rsidRDefault="00975599" w:rsidP="00975599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  <w:color w:val="000000"/>
        </w:rPr>
      </w:pPr>
      <w:r w:rsidRPr="00975599">
        <w:rPr>
          <w:rFonts w:ascii="Arial" w:eastAsia="Times New Roman" w:hAnsi="Arial" w:cs="Arial"/>
          <w:i/>
          <w:iCs/>
          <w:color w:val="000000"/>
          <w:highlight w:val="yellow"/>
        </w:rPr>
        <w:t>immediate interim accommodation solutions for people experiencing homelessness as a pathway to permanent housing</w:t>
      </w:r>
      <w:r w:rsidRPr="00975599">
        <w:rPr>
          <w:rFonts w:ascii="Arial" w:eastAsia="Times New Roman" w:hAnsi="Arial" w:cs="Arial"/>
          <w:i/>
          <w:iCs/>
          <w:color w:val="000000"/>
        </w:rPr>
        <w:t>.</w:t>
      </w:r>
    </w:p>
    <w:p w14:paraId="7D494949" w14:textId="77777777" w:rsidR="00975599" w:rsidRPr="00975599" w:rsidRDefault="00975599" w:rsidP="00975599">
      <w:pPr>
        <w:pStyle w:val="xmsonormal"/>
      </w:pPr>
      <w:r w:rsidRPr="00975599">
        <w:rPr>
          <w:color w:val="000000"/>
        </w:rPr>
        <w:t> </w:t>
      </w:r>
    </w:p>
    <w:p w14:paraId="7F8D77BE" w14:textId="77777777" w:rsidR="00975599" w:rsidRPr="00975599" w:rsidRDefault="00975599" w:rsidP="00975599">
      <w:pPr>
        <w:pStyle w:val="NormalWeb"/>
      </w:pPr>
      <w:r w:rsidRPr="00975599">
        <w:rPr>
          <w:rFonts w:ascii="Arial" w:hAnsi="Arial" w:cs="Arial"/>
          <w:color w:val="000000"/>
        </w:rPr>
        <w:t xml:space="preserve">As well as providing a range of housing options and support measures for those in need, this housing package will create around 32,000 jobs and stimulate the economy. Most importantly, it will improve the health, </w:t>
      </w:r>
      <w:proofErr w:type="gramStart"/>
      <w:r w:rsidRPr="00975599">
        <w:rPr>
          <w:rFonts w:ascii="Arial" w:hAnsi="Arial" w:cs="Arial"/>
          <w:color w:val="000000"/>
        </w:rPr>
        <w:t>wellbeing</w:t>
      </w:r>
      <w:proofErr w:type="gramEnd"/>
      <w:r w:rsidRPr="00975599">
        <w:rPr>
          <w:rFonts w:ascii="Arial" w:hAnsi="Arial" w:cs="Arial"/>
          <w:color w:val="000000"/>
        </w:rPr>
        <w:t xml:space="preserve"> and housing security of thousands of West Australians in need.</w:t>
      </w:r>
    </w:p>
    <w:p w14:paraId="7137A889" w14:textId="77777777" w:rsidR="00975599" w:rsidRPr="00975599" w:rsidRDefault="00975599" w:rsidP="00975599">
      <w:pPr>
        <w:pStyle w:val="xmsonormal"/>
      </w:pPr>
      <w:r w:rsidRPr="00975599">
        <w:rPr>
          <w:color w:val="000000"/>
        </w:rPr>
        <w:t> </w:t>
      </w:r>
    </w:p>
    <w:p w14:paraId="7F497AFD" w14:textId="65356943" w:rsidR="00975599" w:rsidRPr="00975599" w:rsidRDefault="00975599" w:rsidP="00975599">
      <w:pPr>
        <w:pStyle w:val="NormalWeb"/>
      </w:pPr>
      <w:r w:rsidRPr="00975599">
        <w:rPr>
          <w:rFonts w:ascii="Arial" w:hAnsi="Arial" w:cs="Arial"/>
          <w:color w:val="000000"/>
        </w:rPr>
        <w:t xml:space="preserve">If you </w:t>
      </w:r>
      <w:proofErr w:type="gramStart"/>
      <w:r w:rsidRPr="00975599">
        <w:rPr>
          <w:rFonts w:ascii="Arial" w:hAnsi="Arial" w:cs="Arial"/>
          <w:color w:val="000000"/>
        </w:rPr>
        <w:t>haven’t</w:t>
      </w:r>
      <w:proofErr w:type="gramEnd"/>
      <w:r w:rsidRPr="00975599">
        <w:rPr>
          <w:rFonts w:ascii="Arial" w:hAnsi="Arial" w:cs="Arial"/>
          <w:color w:val="000000"/>
        </w:rPr>
        <w:t xml:space="preserve"> read Unlock Housing yet, I encourage you to do so</w:t>
      </w:r>
      <w:r w:rsidRPr="00975599">
        <w:rPr>
          <w:rFonts w:ascii="Arial" w:hAnsi="Arial" w:cs="Arial"/>
          <w:color w:val="000000"/>
        </w:rPr>
        <w:t xml:space="preserve"> at unlockhousing.com.au</w:t>
      </w:r>
      <w:r w:rsidRPr="00975599">
        <w:rPr>
          <w:rFonts w:ascii="Arial" w:hAnsi="Arial" w:cs="Arial"/>
          <w:color w:val="000000"/>
        </w:rPr>
        <w:t> </w:t>
      </w:r>
    </w:p>
    <w:p w14:paraId="4100396A" w14:textId="77777777" w:rsidR="00975599" w:rsidRPr="00975599" w:rsidRDefault="00975599" w:rsidP="00975599">
      <w:pPr>
        <w:pStyle w:val="xmsonormal"/>
      </w:pPr>
      <w:r w:rsidRPr="00975599">
        <w:rPr>
          <w:color w:val="000000"/>
        </w:rPr>
        <w:t> </w:t>
      </w:r>
    </w:p>
    <w:p w14:paraId="40A77AF0" w14:textId="77777777" w:rsidR="00975599" w:rsidRPr="00975599" w:rsidRDefault="00975599" w:rsidP="00975599">
      <w:pPr>
        <w:pStyle w:val="NormalWeb"/>
      </w:pPr>
      <w:r w:rsidRPr="00975599">
        <w:rPr>
          <w:rFonts w:ascii="Arial" w:hAnsi="Arial" w:cs="Arial"/>
          <w:color w:val="000000"/>
        </w:rPr>
        <w:t xml:space="preserve">The COVID-19 pandemic showed that we need a stronger housing safety net for people in need and those at risk – but it also showed us what is possible when government puts the health, </w:t>
      </w:r>
      <w:proofErr w:type="gramStart"/>
      <w:r w:rsidRPr="00975599">
        <w:rPr>
          <w:rFonts w:ascii="Arial" w:hAnsi="Arial" w:cs="Arial"/>
          <w:color w:val="000000"/>
        </w:rPr>
        <w:t>safety</w:t>
      </w:r>
      <w:proofErr w:type="gramEnd"/>
      <w:r w:rsidRPr="00975599">
        <w:rPr>
          <w:rFonts w:ascii="Arial" w:hAnsi="Arial" w:cs="Arial"/>
          <w:color w:val="000000"/>
        </w:rPr>
        <w:t xml:space="preserve"> and security of people first.</w:t>
      </w:r>
    </w:p>
    <w:p w14:paraId="74242473" w14:textId="77777777" w:rsidR="00975599" w:rsidRPr="00975599" w:rsidRDefault="00975599" w:rsidP="00975599">
      <w:pPr>
        <w:pStyle w:val="xmsonormal"/>
      </w:pPr>
      <w:r w:rsidRPr="00975599">
        <w:rPr>
          <w:color w:val="000000"/>
        </w:rPr>
        <w:t> </w:t>
      </w:r>
    </w:p>
    <w:p w14:paraId="299732C2" w14:textId="363911AD" w:rsidR="00975599" w:rsidRPr="00975599" w:rsidRDefault="00975599" w:rsidP="00975599">
      <w:pPr>
        <w:pStyle w:val="NormalWeb"/>
      </w:pPr>
      <w:r w:rsidRPr="00975599">
        <w:rPr>
          <w:rFonts w:ascii="Arial" w:hAnsi="Arial" w:cs="Arial"/>
          <w:color w:val="000000"/>
        </w:rPr>
        <w:lastRenderedPageBreak/>
        <w:t xml:space="preserve">I urge you to take this housing crisis seriously and commit to substantial investments, such as those proposed in Unlock Housing, to ensure every West Australian has a </w:t>
      </w:r>
      <w:r w:rsidRPr="00975599">
        <w:rPr>
          <w:rFonts w:ascii="Arial" w:hAnsi="Arial" w:cs="Arial"/>
          <w:color w:val="000000"/>
        </w:rPr>
        <w:t>place to call home.</w:t>
      </w:r>
    </w:p>
    <w:p w14:paraId="2883145F" w14:textId="77777777" w:rsidR="00975599" w:rsidRPr="00975599" w:rsidRDefault="00975599" w:rsidP="00975599">
      <w:pPr>
        <w:pStyle w:val="xmsonormal"/>
      </w:pPr>
      <w:r w:rsidRPr="00975599">
        <w:rPr>
          <w:color w:val="000000"/>
        </w:rPr>
        <w:t> </w:t>
      </w:r>
    </w:p>
    <w:p w14:paraId="47B13676" w14:textId="77777777" w:rsidR="00975599" w:rsidRPr="00975599" w:rsidRDefault="00975599" w:rsidP="00975599">
      <w:pPr>
        <w:pStyle w:val="NormalWeb"/>
      </w:pPr>
      <w:r w:rsidRPr="00975599">
        <w:rPr>
          <w:rFonts w:ascii="Arial" w:hAnsi="Arial" w:cs="Arial"/>
          <w:color w:val="201F1E"/>
          <w:shd w:val="clear" w:color="auto" w:fill="FFFFFF"/>
        </w:rPr>
        <w:t>Housing is a really important issue to me and one that will influence how I vote this year. </w:t>
      </w:r>
    </w:p>
    <w:p w14:paraId="74831E50" w14:textId="77777777" w:rsidR="00975599" w:rsidRPr="00975599" w:rsidRDefault="00975599" w:rsidP="00975599">
      <w:pPr>
        <w:pStyle w:val="xmsonormal"/>
      </w:pPr>
      <w:r w:rsidRPr="00975599">
        <w:rPr>
          <w:color w:val="000000"/>
        </w:rPr>
        <w:t> </w:t>
      </w:r>
    </w:p>
    <w:p w14:paraId="652ECDE9" w14:textId="77777777" w:rsidR="00975599" w:rsidRPr="00975599" w:rsidRDefault="00975599" w:rsidP="00975599">
      <w:pPr>
        <w:pStyle w:val="NormalWeb"/>
      </w:pPr>
      <w:r w:rsidRPr="00975599">
        <w:rPr>
          <w:rFonts w:ascii="Arial" w:hAnsi="Arial" w:cs="Arial"/>
          <w:color w:val="000000"/>
        </w:rPr>
        <w:t>Yours sincerely,</w:t>
      </w:r>
    </w:p>
    <w:p w14:paraId="4F9E3E62" w14:textId="77777777" w:rsidR="00975599" w:rsidRPr="00975599" w:rsidRDefault="00975599" w:rsidP="00975599">
      <w:pPr>
        <w:pStyle w:val="xmsonormal"/>
      </w:pPr>
      <w:r w:rsidRPr="00975599">
        <w:rPr>
          <w:color w:val="000000"/>
        </w:rPr>
        <w:t> </w:t>
      </w:r>
    </w:p>
    <w:p w14:paraId="04CC0E2C" w14:textId="77777777" w:rsidR="00975599" w:rsidRPr="00975599" w:rsidRDefault="00975599" w:rsidP="00975599">
      <w:pPr>
        <w:pStyle w:val="NormalWeb"/>
      </w:pPr>
      <w:r w:rsidRPr="00975599">
        <w:rPr>
          <w:rFonts w:ascii="Arial" w:hAnsi="Arial" w:cs="Arial"/>
          <w:i/>
          <w:iCs/>
          <w:color w:val="000000"/>
          <w:highlight w:val="yellow"/>
        </w:rPr>
        <w:t>{insert your name and contact details here}</w:t>
      </w:r>
    </w:p>
    <w:p w14:paraId="3A20700D" w14:textId="77777777" w:rsidR="00195E71" w:rsidRPr="00975599" w:rsidRDefault="00195E71"/>
    <w:sectPr w:rsidR="00195E71" w:rsidRPr="009755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D0956"/>
    <w:multiLevelType w:val="hybridMultilevel"/>
    <w:tmpl w:val="94D88870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F29578D"/>
    <w:multiLevelType w:val="multilevel"/>
    <w:tmpl w:val="1E82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0B6ED5"/>
    <w:multiLevelType w:val="multilevel"/>
    <w:tmpl w:val="7F205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99"/>
    <w:rsid w:val="00195E71"/>
    <w:rsid w:val="006F63D4"/>
    <w:rsid w:val="0097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E4256"/>
  <w15:chartTrackingRefBased/>
  <w15:docId w15:val="{151A1802-963B-4E4C-8170-3F1D4B03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1"/>
        <w:szCs w:val="21"/>
        <w:lang w:val="en-A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599"/>
    <w:pPr>
      <w:spacing w:after="0" w:line="240" w:lineRule="auto"/>
    </w:pPr>
    <w:rPr>
      <w:rFonts w:ascii="Calibri" w:hAnsi="Calibri" w:cs="Calibri"/>
      <w:sz w:val="22"/>
      <w:szCs w:val="22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63D4"/>
    <w:pPr>
      <w:keepNext/>
      <w:keepLines/>
      <w:spacing w:before="360" w:after="40"/>
      <w:outlineLvl w:val="0"/>
    </w:pPr>
    <w:rPr>
      <w:rFonts w:asciiTheme="majorHAnsi" w:eastAsiaTheme="majorEastAsia" w:hAnsiTheme="majorHAnsi" w:cstheme="majorBidi"/>
      <w:color w:val="0083B3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63D4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color w:val="0083B3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63D4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0083B3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63D4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color w:val="00B0F0" w:themeColor="accent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63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iCs/>
      <w:color w:val="00B0F0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63D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B0F0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63D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bCs/>
      <w:color w:val="00B0F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63D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00B0F0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63D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00B0F0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63D4"/>
    <w:rPr>
      <w:rFonts w:asciiTheme="majorHAnsi" w:eastAsiaTheme="majorEastAsia" w:hAnsiTheme="majorHAnsi" w:cstheme="majorBidi"/>
      <w:color w:val="0083B3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F63D4"/>
    <w:rPr>
      <w:rFonts w:asciiTheme="majorHAnsi" w:eastAsiaTheme="majorEastAsia" w:hAnsiTheme="majorHAnsi" w:cstheme="majorBidi"/>
      <w:color w:val="0083B3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63D4"/>
    <w:rPr>
      <w:rFonts w:asciiTheme="majorHAnsi" w:eastAsiaTheme="majorEastAsia" w:hAnsiTheme="majorHAnsi" w:cstheme="majorBidi"/>
      <w:color w:val="0083B3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63D4"/>
    <w:rPr>
      <w:rFonts w:asciiTheme="majorHAnsi" w:eastAsiaTheme="majorEastAsia" w:hAnsiTheme="majorHAnsi" w:cstheme="majorBidi"/>
      <w:color w:val="00B0F0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63D4"/>
    <w:rPr>
      <w:rFonts w:asciiTheme="majorHAnsi" w:eastAsiaTheme="majorEastAsia" w:hAnsiTheme="majorHAnsi" w:cstheme="majorBidi"/>
      <w:i/>
      <w:iCs/>
      <w:color w:val="00B0F0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63D4"/>
    <w:rPr>
      <w:rFonts w:asciiTheme="majorHAnsi" w:eastAsiaTheme="majorEastAsia" w:hAnsiTheme="majorHAnsi" w:cstheme="majorBidi"/>
      <w:color w:val="00B0F0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63D4"/>
    <w:rPr>
      <w:rFonts w:asciiTheme="majorHAnsi" w:eastAsiaTheme="majorEastAsia" w:hAnsiTheme="majorHAnsi" w:cstheme="majorBidi"/>
      <w:b/>
      <w:bCs/>
      <w:color w:val="00B0F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63D4"/>
    <w:rPr>
      <w:rFonts w:asciiTheme="majorHAnsi" w:eastAsiaTheme="majorEastAsia" w:hAnsiTheme="majorHAnsi" w:cstheme="majorBidi"/>
      <w:b/>
      <w:bCs/>
      <w:i/>
      <w:iCs/>
      <w:color w:val="00B0F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63D4"/>
    <w:rPr>
      <w:rFonts w:asciiTheme="majorHAnsi" w:eastAsiaTheme="majorEastAsia" w:hAnsiTheme="majorHAnsi" w:cstheme="majorBidi"/>
      <w:i/>
      <w:iCs/>
      <w:color w:val="00B0F0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63D4"/>
    <w:rPr>
      <w:b/>
      <w:bCs/>
      <w:smallCaps/>
      <w:color w:val="003EFB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6F63D4"/>
    <w:pPr>
      <w:contextualSpacing/>
    </w:pPr>
    <w:rPr>
      <w:rFonts w:asciiTheme="majorHAnsi" w:eastAsiaTheme="majorEastAsia" w:hAnsiTheme="majorHAnsi" w:cstheme="majorBidi"/>
      <w:color w:val="002AAC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6F63D4"/>
    <w:rPr>
      <w:rFonts w:asciiTheme="majorHAnsi" w:eastAsiaTheme="majorEastAsia" w:hAnsiTheme="majorHAnsi" w:cstheme="majorBidi"/>
      <w:color w:val="002AAC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63D4"/>
    <w:pPr>
      <w:numPr>
        <w:ilvl w:val="1"/>
      </w:numPr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6F63D4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6F63D4"/>
    <w:rPr>
      <w:b/>
      <w:bCs/>
    </w:rPr>
  </w:style>
  <w:style w:type="character" w:styleId="Emphasis">
    <w:name w:val="Emphasis"/>
    <w:basedOn w:val="DefaultParagraphFont"/>
    <w:uiPriority w:val="20"/>
    <w:qFormat/>
    <w:rsid w:val="006F63D4"/>
    <w:rPr>
      <w:i/>
      <w:iCs/>
      <w:color w:val="00B0F0" w:themeColor="accent6"/>
    </w:rPr>
  </w:style>
  <w:style w:type="paragraph" w:styleId="NoSpacing">
    <w:name w:val="No Spacing"/>
    <w:uiPriority w:val="1"/>
    <w:qFormat/>
    <w:rsid w:val="006F63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F63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63D4"/>
    <w:pPr>
      <w:spacing w:before="160"/>
      <w:ind w:left="720" w:right="720"/>
      <w:jc w:val="center"/>
    </w:pPr>
    <w:rPr>
      <w:i/>
      <w:iCs/>
      <w:color w:val="002AAC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6F63D4"/>
    <w:rPr>
      <w:i/>
      <w:iCs/>
      <w:color w:val="002AAC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63D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0B0F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63D4"/>
    <w:rPr>
      <w:rFonts w:asciiTheme="majorHAnsi" w:eastAsiaTheme="majorEastAsia" w:hAnsiTheme="majorHAnsi" w:cstheme="majorBidi"/>
      <w:i/>
      <w:iCs/>
      <w:color w:val="00B0F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F63D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F63D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F63D4"/>
    <w:rPr>
      <w:smallCaps/>
      <w:color w:val="003EFB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6F63D4"/>
    <w:rPr>
      <w:b/>
      <w:bCs/>
      <w:smallCaps/>
      <w:color w:val="00B0F0" w:themeColor="accent6"/>
    </w:rPr>
  </w:style>
  <w:style w:type="character" w:styleId="BookTitle">
    <w:name w:val="Book Title"/>
    <w:basedOn w:val="DefaultParagraphFont"/>
    <w:uiPriority w:val="33"/>
    <w:qFormat/>
    <w:rsid w:val="006F63D4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63D4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97559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75599"/>
  </w:style>
  <w:style w:type="paragraph" w:customStyle="1" w:styleId="xmsonormal">
    <w:name w:val="x_msonormal"/>
    <w:basedOn w:val="Normal"/>
    <w:uiPriority w:val="99"/>
    <w:semiHidden/>
    <w:rsid w:val="00975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Facet">
  <a:themeElements>
    <a:clrScheme name="Custom 1">
      <a:dk1>
        <a:srgbClr val="001C71"/>
      </a:dk1>
      <a:lt1>
        <a:sysClr val="window" lastClr="FFFFFF"/>
      </a:lt1>
      <a:dk2>
        <a:srgbClr val="001C71"/>
      </a:dk2>
      <a:lt2>
        <a:srgbClr val="EBEBEB"/>
      </a:lt2>
      <a:accent1>
        <a:srgbClr val="053E6D"/>
      </a:accent1>
      <a:accent2>
        <a:srgbClr val="E63C2F"/>
      </a:accent2>
      <a:accent3>
        <a:srgbClr val="E6B91E"/>
      </a:accent3>
      <a:accent4>
        <a:srgbClr val="E76618"/>
      </a:accent4>
      <a:accent5>
        <a:srgbClr val="C42F1A"/>
      </a:accent5>
      <a:accent6>
        <a:srgbClr val="00B0F0"/>
      </a:accent6>
      <a:hlink>
        <a:srgbClr val="053E6D"/>
      </a:hlink>
      <a:folHlink>
        <a:srgbClr val="E63C2F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FB88B4067ECB40AA3F2E0EF672F6BB" ma:contentTypeVersion="12" ma:contentTypeDescription="Create a new document." ma:contentTypeScope="" ma:versionID="4794d4da3cd545826c71bce24613a6bb">
  <xsd:schema xmlns:xsd="http://www.w3.org/2001/XMLSchema" xmlns:xs="http://www.w3.org/2001/XMLSchema" xmlns:p="http://schemas.microsoft.com/office/2006/metadata/properties" xmlns:ns2="208c7ed5-c894-4803-a7c7-831a8154db8b" xmlns:ns3="0f6d7760-f7d3-42f3-b5a6-16e4c400c838" targetNamespace="http://schemas.microsoft.com/office/2006/metadata/properties" ma:root="true" ma:fieldsID="2f6a59ae15a970492411a1ee878ad08d" ns2:_="" ns3:_="">
    <xsd:import namespace="208c7ed5-c894-4803-a7c7-831a8154db8b"/>
    <xsd:import namespace="0f6d7760-f7d3-42f3-b5a6-16e4c400c8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c7ed5-c894-4803-a7c7-831a8154d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d7760-f7d3-42f3-b5a6-16e4c400c8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99ED54-D871-46A7-A4F4-30949C839F21}"/>
</file>

<file path=customXml/itemProps2.xml><?xml version="1.0" encoding="utf-8"?>
<ds:datastoreItem xmlns:ds="http://schemas.openxmlformats.org/officeDocument/2006/customXml" ds:itemID="{0365113D-5CF1-42BC-8555-168C43ECDA92}"/>
</file>

<file path=customXml/itemProps3.xml><?xml version="1.0" encoding="utf-8"?>
<ds:datastoreItem xmlns:ds="http://schemas.openxmlformats.org/officeDocument/2006/customXml" ds:itemID="{EF50295D-EB81-4706-84D0-3C51C05CF7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Bush</dc:creator>
  <cp:keywords/>
  <dc:description/>
  <cp:lastModifiedBy>Heather Bush</cp:lastModifiedBy>
  <cp:revision>1</cp:revision>
  <dcterms:created xsi:type="dcterms:W3CDTF">2021-02-11T10:12:00Z</dcterms:created>
  <dcterms:modified xsi:type="dcterms:W3CDTF">2021-02-11T10:19:00Z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0x0101003BFB88B4067ECB40AA3F2E0EF672F6BB</vt:lpwstr>
  </property>
</Properties>
</file>